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A6" w:rsidRPr="00E60FEA" w:rsidRDefault="006C2788">
      <w:pPr>
        <w:rPr>
          <w:rFonts w:ascii="Century Gothic" w:hAnsi="Century Gothic"/>
          <w:b/>
        </w:rPr>
      </w:pPr>
      <w:r w:rsidRPr="00E60FEA">
        <w:rPr>
          <w:rFonts w:ascii="Century Gothic" w:hAnsi="Century Gothic"/>
          <w:b/>
        </w:rPr>
        <w:t xml:space="preserve">Resources </w:t>
      </w:r>
      <w:proofErr w:type="gramStart"/>
      <w:r w:rsidR="00B53DA6" w:rsidRPr="00E60FEA">
        <w:rPr>
          <w:rFonts w:ascii="Century Gothic" w:hAnsi="Century Gothic"/>
          <w:b/>
        </w:rPr>
        <w:t>For</w:t>
      </w:r>
      <w:proofErr w:type="gramEnd"/>
      <w:r w:rsidR="00B53DA6" w:rsidRPr="00E60FEA">
        <w:rPr>
          <w:rFonts w:ascii="Century Gothic" w:hAnsi="Century Gothic"/>
          <w:b/>
        </w:rPr>
        <w:t xml:space="preserve"> Parents</w:t>
      </w:r>
    </w:p>
    <w:p w:rsidR="00B53DA6" w:rsidRPr="00E60FEA" w:rsidRDefault="00B53DA6">
      <w:pPr>
        <w:rPr>
          <w:rFonts w:ascii="Century Gothic" w:hAnsi="Century Gothic"/>
          <w:b/>
        </w:rPr>
      </w:pPr>
    </w:p>
    <w:p w:rsidR="008B6F72" w:rsidRPr="00E60FEA" w:rsidRDefault="00B53DA6">
      <w:pPr>
        <w:rPr>
          <w:rFonts w:ascii="Century Gothic" w:hAnsi="Century Gothic"/>
          <w:b/>
        </w:rPr>
      </w:pPr>
      <w:r w:rsidRPr="00E60FEA">
        <w:rPr>
          <w:rFonts w:ascii="Century Gothic" w:hAnsi="Century Gothic"/>
          <w:b/>
        </w:rPr>
        <w:t>T</w:t>
      </w:r>
      <w:r w:rsidR="008B6F72" w:rsidRPr="00E60FEA">
        <w:rPr>
          <w:rFonts w:ascii="Century Gothic" w:hAnsi="Century Gothic"/>
          <w:b/>
        </w:rPr>
        <w:t>alk to your kids about corona virus</w:t>
      </w:r>
    </w:p>
    <w:p w:rsidR="008B6F72" w:rsidRPr="00E60FEA" w:rsidRDefault="00E60FEA">
      <w:pPr>
        <w:rPr>
          <w:rFonts w:ascii="Century Gothic" w:hAnsi="Century Gothic"/>
        </w:rPr>
      </w:pPr>
      <w:hyperlink r:id="rId4" w:history="1">
        <w:r w:rsidR="008B6F72" w:rsidRPr="00E60FEA">
          <w:rPr>
            <w:rStyle w:val="Hyperlink"/>
            <w:rFonts w:ascii="Century Gothic" w:hAnsi="Century Gothic"/>
          </w:rPr>
          <w:t>https://www.unicef.org.au/blog/news-and-insights/march-2020/how-to-talk-to-your-children-about-coronavirus</w:t>
        </w:r>
      </w:hyperlink>
    </w:p>
    <w:p w:rsidR="008B6F72" w:rsidRPr="00E60FEA" w:rsidRDefault="00E60FEA">
      <w:pPr>
        <w:rPr>
          <w:rFonts w:ascii="Century Gothic" w:hAnsi="Century Gothic"/>
        </w:rPr>
      </w:pPr>
      <w:hyperlink r:id="rId5" w:history="1">
        <w:r w:rsidR="008B6F72" w:rsidRPr="00E60FEA">
          <w:rPr>
            <w:rStyle w:val="Hyperlink"/>
            <w:rFonts w:ascii="Century Gothic" w:hAnsi="Century Gothic"/>
          </w:rPr>
          <w:t>https://www.mghclaycenter.org/hot-topics/7-ways-to-support-kids-and-teens-through-the-coronavirus-pandemic/</w:t>
        </w:r>
      </w:hyperlink>
    </w:p>
    <w:p w:rsidR="00B53DA6" w:rsidRPr="00E60FEA" w:rsidRDefault="00B53DA6">
      <w:pPr>
        <w:rPr>
          <w:rFonts w:ascii="Century Gothic" w:hAnsi="Century Gothic"/>
        </w:rPr>
      </w:pPr>
    </w:p>
    <w:p w:rsidR="008B6F72" w:rsidRPr="00E60FEA" w:rsidRDefault="008B6F72">
      <w:pPr>
        <w:rPr>
          <w:rFonts w:ascii="Century Gothic" w:hAnsi="Century Gothic"/>
          <w:b/>
        </w:rPr>
      </w:pPr>
      <w:r w:rsidRPr="00E60FEA">
        <w:rPr>
          <w:rFonts w:ascii="Century Gothic" w:hAnsi="Century Gothic"/>
          <w:b/>
        </w:rPr>
        <w:t>Listen to a free concert</w:t>
      </w:r>
    </w:p>
    <w:p w:rsidR="008B6F72" w:rsidRPr="00E60FEA" w:rsidRDefault="00E60FEA">
      <w:pPr>
        <w:rPr>
          <w:rFonts w:ascii="Century Gothic" w:hAnsi="Century Gothic"/>
        </w:rPr>
      </w:pPr>
      <w:hyperlink r:id="rId6" w:history="1">
        <w:r w:rsidR="008B6F72" w:rsidRPr="00E60FEA">
          <w:rPr>
            <w:rStyle w:val="Hyperlink"/>
            <w:rFonts w:ascii="Century Gothic" w:hAnsi="Century Gothic"/>
          </w:rPr>
          <w:t>https://miss604.com/2020/03/free-concerts-to-watch-at-home-during-covid-19-distancing.html?fbclid=IwAR1D-AXOHglDxTh-wZPQ5wyvRkblVsPsvBd42IcL6c--T03-PAlvsMnx-qI</w:t>
        </w:r>
      </w:hyperlink>
    </w:p>
    <w:p w:rsidR="00B53DA6" w:rsidRPr="00E60FEA" w:rsidRDefault="00B53DA6">
      <w:pPr>
        <w:rPr>
          <w:rFonts w:ascii="Century Gothic" w:hAnsi="Century Gothic"/>
        </w:rPr>
      </w:pPr>
    </w:p>
    <w:p w:rsidR="008B6F72" w:rsidRPr="00E60FEA" w:rsidRDefault="008B6F72">
      <w:pPr>
        <w:rPr>
          <w:rFonts w:ascii="Century Gothic" w:hAnsi="Century Gothic"/>
          <w:b/>
        </w:rPr>
      </w:pPr>
      <w:r w:rsidRPr="00E60FEA">
        <w:rPr>
          <w:rFonts w:ascii="Century Gothic" w:hAnsi="Century Gothic"/>
          <w:b/>
        </w:rPr>
        <w:t>Enjoy some online theatre</w:t>
      </w:r>
    </w:p>
    <w:p w:rsidR="008B6F72" w:rsidRPr="00E60FEA" w:rsidRDefault="00E60FEA">
      <w:pPr>
        <w:rPr>
          <w:rFonts w:ascii="Century Gothic" w:hAnsi="Century Gothic"/>
        </w:rPr>
      </w:pPr>
      <w:hyperlink r:id="rId7" w:history="1">
        <w:r w:rsidR="008B6F72" w:rsidRPr="00E60FEA">
          <w:rPr>
            <w:rStyle w:val="Hyperlink"/>
            <w:rFonts w:ascii="Century Gothic" w:hAnsi="Century Gothic"/>
          </w:rPr>
          <w:t>https://www.dramaonlinelibrary.com/?fbclid=IwAR2J1Enfda10p_eeleFFWZo6bBBm6pY7o-tP7XQJ1AGFkrE6jonZHjv-o0w</w:t>
        </w:r>
      </w:hyperlink>
    </w:p>
    <w:p w:rsidR="008B6F72" w:rsidRPr="00E60FEA" w:rsidRDefault="008B6F72">
      <w:pPr>
        <w:rPr>
          <w:rFonts w:ascii="Century Gothic" w:hAnsi="Century Gothic"/>
        </w:rPr>
      </w:pPr>
    </w:p>
    <w:p w:rsidR="008B6F72" w:rsidRPr="00E60FEA" w:rsidRDefault="008B6F72">
      <w:pPr>
        <w:rPr>
          <w:rFonts w:ascii="Century Gothic" w:hAnsi="Century Gothic"/>
          <w:b/>
        </w:rPr>
      </w:pPr>
      <w:r w:rsidRPr="00E60FEA">
        <w:rPr>
          <w:rFonts w:ascii="Century Gothic" w:hAnsi="Century Gothic"/>
          <w:b/>
        </w:rPr>
        <w:t>Connect with others</w:t>
      </w:r>
    </w:p>
    <w:p w:rsidR="008B6F72" w:rsidRPr="00E60FEA" w:rsidRDefault="00E60FEA">
      <w:pPr>
        <w:rPr>
          <w:rFonts w:ascii="Century Gothic" w:hAnsi="Century Gothic"/>
        </w:rPr>
      </w:pPr>
      <w:hyperlink r:id="rId8" w:history="1">
        <w:r w:rsidR="008B6F72" w:rsidRPr="00E60FEA">
          <w:rPr>
            <w:rStyle w:val="Hyperlink"/>
            <w:rFonts w:ascii="Century Gothic" w:hAnsi="Century Gothic"/>
          </w:rPr>
          <w:t>http://dothinkshare.com/create-to-connect/create-to-connect-24th-march-2020-day-2/</w:t>
        </w:r>
      </w:hyperlink>
    </w:p>
    <w:p w:rsidR="008B6F72" w:rsidRPr="00E60FEA" w:rsidRDefault="008B6F72">
      <w:pPr>
        <w:rPr>
          <w:rFonts w:ascii="Century Gothic" w:hAnsi="Century Gothic"/>
        </w:rPr>
      </w:pPr>
    </w:p>
    <w:p w:rsidR="008B6F72" w:rsidRPr="00E60FEA" w:rsidRDefault="00B53DA6">
      <w:pPr>
        <w:rPr>
          <w:rFonts w:ascii="Century Gothic" w:hAnsi="Century Gothic"/>
          <w:b/>
        </w:rPr>
      </w:pPr>
      <w:r w:rsidRPr="00E60FEA">
        <w:rPr>
          <w:rFonts w:ascii="Century Gothic" w:hAnsi="Century Gothic"/>
          <w:b/>
        </w:rPr>
        <w:t>Unwind</w:t>
      </w:r>
      <w:r w:rsidR="008B6F72" w:rsidRPr="00E60FEA">
        <w:rPr>
          <w:rFonts w:ascii="Century Gothic" w:hAnsi="Century Gothic"/>
          <w:b/>
        </w:rPr>
        <w:t xml:space="preserve"> whilst somebody else reads you a story</w:t>
      </w:r>
    </w:p>
    <w:p w:rsidR="008B6F72" w:rsidRPr="00E60FEA" w:rsidRDefault="00E60FEA">
      <w:pPr>
        <w:rPr>
          <w:rFonts w:ascii="Century Gothic" w:hAnsi="Century Gothic"/>
        </w:rPr>
      </w:pPr>
      <w:hyperlink r:id="rId9" w:history="1">
        <w:r w:rsidR="008B6F72" w:rsidRPr="00E60FEA">
          <w:rPr>
            <w:rStyle w:val="Hyperlink"/>
            <w:rFonts w:ascii="Century Gothic" w:hAnsi="Century Gothic"/>
          </w:rPr>
          <w:t>https://librivox.org/?fbclid=IwAR2KVaJkcT-jKdcCE-voLIlU-FU35S_-psqELhOGxdEfC3elvJStLQLHRt8</w:t>
        </w:r>
      </w:hyperlink>
    </w:p>
    <w:p w:rsidR="008B6F72" w:rsidRPr="00E60FEA" w:rsidRDefault="008B6F72">
      <w:pPr>
        <w:rPr>
          <w:rFonts w:ascii="Century Gothic" w:hAnsi="Century Gothic"/>
        </w:rPr>
      </w:pPr>
    </w:p>
    <w:p w:rsidR="00B53DA6" w:rsidRPr="00E60FEA" w:rsidRDefault="00B53DA6">
      <w:pPr>
        <w:rPr>
          <w:rFonts w:ascii="Century Gothic" w:hAnsi="Century Gothic"/>
          <w:b/>
        </w:rPr>
      </w:pPr>
      <w:r w:rsidRPr="00E60FEA">
        <w:rPr>
          <w:rFonts w:ascii="Century Gothic" w:hAnsi="Century Gothic"/>
          <w:b/>
        </w:rPr>
        <w:t>Catch up with friends and family</w:t>
      </w:r>
    </w:p>
    <w:p w:rsidR="00B53DA6" w:rsidRPr="00E60FEA" w:rsidRDefault="00E60FEA">
      <w:pPr>
        <w:rPr>
          <w:rFonts w:ascii="Century Gothic" w:hAnsi="Century Gothic"/>
        </w:rPr>
      </w:pPr>
      <w:hyperlink r:id="rId10" w:history="1">
        <w:r w:rsidR="00B53DA6" w:rsidRPr="00E60FEA">
          <w:rPr>
            <w:rStyle w:val="Hyperlink"/>
            <w:rFonts w:ascii="Century Gothic" w:hAnsi="Century Gothic"/>
          </w:rPr>
          <w:t>https://www.netflixparty.com/</w:t>
        </w:r>
      </w:hyperlink>
    </w:p>
    <w:p w:rsidR="000D7F06" w:rsidRPr="00E60FEA" w:rsidRDefault="000D7F06">
      <w:pPr>
        <w:rPr>
          <w:rFonts w:ascii="Century Gothic" w:hAnsi="Century Gothic"/>
          <w:b/>
        </w:rPr>
      </w:pPr>
    </w:p>
    <w:p w:rsidR="000D7F06" w:rsidRPr="00E60FEA" w:rsidRDefault="000D7F06">
      <w:pPr>
        <w:rPr>
          <w:rFonts w:ascii="Century Gothic" w:hAnsi="Century Gothic"/>
          <w:b/>
        </w:rPr>
      </w:pPr>
      <w:r w:rsidRPr="00E60FEA">
        <w:rPr>
          <w:rFonts w:ascii="Century Gothic" w:hAnsi="Century Gothic"/>
          <w:b/>
        </w:rPr>
        <w:t xml:space="preserve">Play an Online Game </w:t>
      </w:r>
    </w:p>
    <w:p w:rsidR="000D7F06" w:rsidRPr="00E60FEA" w:rsidRDefault="00E60FEA">
      <w:pPr>
        <w:rPr>
          <w:rFonts w:ascii="Century Gothic" w:hAnsi="Century Gothic"/>
        </w:rPr>
      </w:pPr>
      <w:hyperlink r:id="rId11" w:history="1">
        <w:r w:rsidR="000D7F06" w:rsidRPr="00E60FEA">
          <w:rPr>
            <w:rStyle w:val="Hyperlink"/>
            <w:rFonts w:ascii="Century Gothic" w:hAnsi="Century Gothic"/>
          </w:rPr>
          <w:t>https://roll20.net/?fbclid=IwAR3-X4xvyP3AMT1DwTdEBR_qyp8QpFixjPDElSY_iOMH9_7Wrv-A_dB8i-M</w:t>
        </w:r>
      </w:hyperlink>
    </w:p>
    <w:p w:rsidR="000D7F06" w:rsidRDefault="000D7F06"/>
    <w:p w:rsidR="00B53DA6" w:rsidRDefault="00B53DA6">
      <w:bookmarkStart w:id="0" w:name="_GoBack"/>
      <w:bookmarkEnd w:id="0"/>
    </w:p>
    <w:p w:rsidR="008B6F72" w:rsidRDefault="008B6F72"/>
    <w:sectPr w:rsidR="008B6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72"/>
    <w:rsid w:val="000D7F06"/>
    <w:rsid w:val="005A540B"/>
    <w:rsid w:val="006C2788"/>
    <w:rsid w:val="008B6F72"/>
    <w:rsid w:val="009D459A"/>
    <w:rsid w:val="00B53DA6"/>
    <w:rsid w:val="00E60FEA"/>
    <w:rsid w:val="00F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4A92"/>
  <w15:chartTrackingRefBased/>
  <w15:docId w15:val="{C02F9BB7-B5BC-4047-8F7D-3714B412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hinkshare.com/create-to-connect/create-to-connect-24th-march-2020-day-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ramaonlinelibrary.com/?fbclid=IwAR2J1Enfda10p_eeleFFWZo6bBBm6pY7o-tP7XQJ1AGFkrE6jonZHjv-o0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s604.com/2020/03/free-concerts-to-watch-at-home-during-covid-19-distancing.html?fbclid=IwAR1D-AXOHglDxTh-wZPQ5wyvRkblVsPsvBd42IcL6c--T03-PAlvsMnx-qI" TargetMode="External"/><Relationship Id="rId11" Type="http://schemas.openxmlformats.org/officeDocument/2006/relationships/hyperlink" Target="https://roll20.net/?fbclid=IwAR3-X4xvyP3AMT1DwTdEBR_qyp8QpFixjPDElSY_iOMH9_7Wrv-A_dB8i-M" TargetMode="External"/><Relationship Id="rId5" Type="http://schemas.openxmlformats.org/officeDocument/2006/relationships/hyperlink" Target="https://www.mghclaycenter.org/hot-topics/7-ways-to-support-kids-and-teens-through-the-coronavirus-pandemic/" TargetMode="External"/><Relationship Id="rId10" Type="http://schemas.openxmlformats.org/officeDocument/2006/relationships/hyperlink" Target="https://www.netflixparty.com/" TargetMode="External"/><Relationship Id="rId4" Type="http://schemas.openxmlformats.org/officeDocument/2006/relationships/hyperlink" Target="https://www.unicef.org.au/blog/news-and-insights/march-2020/how-to-talk-to-your-children-about-coronavirus" TargetMode="External"/><Relationship Id="rId9" Type="http://schemas.openxmlformats.org/officeDocument/2006/relationships/hyperlink" Target="https://librivox.org/?fbclid=IwAR2KVaJkcT-jKdcCE-voLIlU-FU35S_-psqELhOGxdEfC3elvJStLQLHR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Ismael, Najah</dc:creator>
  <cp:keywords/>
  <dc:description/>
  <cp:lastModifiedBy>Gaynor Eames</cp:lastModifiedBy>
  <cp:revision>2</cp:revision>
  <dcterms:created xsi:type="dcterms:W3CDTF">2020-04-02T08:18:00Z</dcterms:created>
  <dcterms:modified xsi:type="dcterms:W3CDTF">2020-04-02T08:18:00Z</dcterms:modified>
</cp:coreProperties>
</file>